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1D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Caro Partecipante al progetto di supporto psicologico “Gruppo Rosa Online”,</w:t>
      </w:r>
    </w:p>
    <w:p w:rsidR="009C081D" w:rsidRPr="00A719CD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  <w:sz w:val="28"/>
        </w:rPr>
      </w:pPr>
      <w:r w:rsidRPr="00D70C6F">
        <w:rPr>
          <w:rFonts w:ascii="Times New Roman" w:eastAsia="Times New Roman" w:hAnsi="Times New Roman"/>
          <w:sz w:val="28"/>
        </w:rPr>
        <w:t>Il contesto teorico, metodologico e operativo di riferimento</w:t>
      </w:r>
      <w:r w:rsidRPr="00A719CD">
        <w:rPr>
          <w:rFonts w:ascii="Times New Roman" w:eastAsia="Times New Roman" w:hAnsi="Times New Roman"/>
          <w:sz w:val="28"/>
        </w:rPr>
        <w:t xml:space="preserve"> del GRUPPO ROSA </w:t>
      </w:r>
      <w:r w:rsidRPr="00D70C6F">
        <w:rPr>
          <w:rFonts w:ascii="Times New Roman" w:eastAsia="Times New Roman" w:hAnsi="Times New Roman"/>
          <w:sz w:val="28"/>
        </w:rPr>
        <w:t>è quello del </w:t>
      </w:r>
      <w:hyperlink r:id="rId8" w:history="1">
        <w:r w:rsidRPr="00A719CD">
          <w:rPr>
            <w:rFonts w:ascii="Times New Roman" w:eastAsia="Times New Roman" w:hAnsi="Times New Roman"/>
            <w:sz w:val="28"/>
          </w:rPr>
          <w:t>modello pluralistico integrato</w:t>
        </w:r>
      </w:hyperlink>
      <w:r w:rsidRPr="00D70C6F">
        <w:rPr>
          <w:rFonts w:ascii="Times New Roman" w:eastAsia="Times New Roman" w:hAnsi="Times New Roman"/>
          <w:sz w:val="28"/>
        </w:rPr>
        <w:t xml:space="preserve">. </w:t>
      </w:r>
      <w:r w:rsidRPr="00A719CD">
        <w:rPr>
          <w:rFonts w:ascii="Times New Roman" w:eastAsia="Times New Roman" w:hAnsi="Times New Roman"/>
          <w:sz w:val="28"/>
        </w:rPr>
        <w:t>Gli incontri avvengono in rete e sono facilitati dal</w:t>
      </w:r>
      <w:r>
        <w:rPr>
          <w:rFonts w:ascii="Times New Roman" w:eastAsia="Times New Roman" w:hAnsi="Times New Roman"/>
          <w:sz w:val="28"/>
        </w:rPr>
        <w:t>la Dr.ssa Gori Maria Cristina (</w:t>
      </w:r>
      <w:r w:rsidRPr="00A719CD">
        <w:rPr>
          <w:rFonts w:ascii="Times New Roman" w:eastAsia="Times New Roman" w:hAnsi="Times New Roman"/>
          <w:sz w:val="28"/>
        </w:rPr>
        <w:t>Medico Neurologo</w:t>
      </w:r>
      <w:r>
        <w:rPr>
          <w:rFonts w:ascii="Times New Roman" w:eastAsia="Times New Roman" w:hAnsi="Times New Roman"/>
          <w:sz w:val="28"/>
        </w:rPr>
        <w:t>, Psicologa</w:t>
      </w:r>
      <w:r w:rsidRPr="00A719CD">
        <w:rPr>
          <w:rFonts w:ascii="Times New Roman" w:eastAsia="Times New Roman" w:hAnsi="Times New Roman"/>
          <w:sz w:val="28"/>
        </w:rPr>
        <w:t>) e dall</w:t>
      </w:r>
      <w:r>
        <w:rPr>
          <w:rFonts w:ascii="Times New Roman" w:eastAsia="Times New Roman" w:hAnsi="Times New Roman"/>
          <w:sz w:val="28"/>
        </w:rPr>
        <w:t>a Dott.ssa Cesaroni Consuelo (</w:t>
      </w:r>
      <w:r w:rsidRPr="00A719CD">
        <w:rPr>
          <w:rFonts w:ascii="Times New Roman" w:eastAsia="Times New Roman" w:hAnsi="Times New Roman"/>
          <w:sz w:val="28"/>
        </w:rPr>
        <w:t xml:space="preserve">Psicologa, Psicoterapeuta). </w:t>
      </w:r>
      <w:r w:rsidRPr="00E96155">
        <w:rPr>
          <w:rFonts w:ascii="Times New Roman" w:eastAsia="Times New Roman" w:hAnsi="Times New Roman"/>
          <w:sz w:val="28"/>
        </w:rPr>
        <w:t xml:space="preserve">Alla base del buon funzionamento del gruppo vi sono delle </w:t>
      </w:r>
      <w:r w:rsidRPr="00556580">
        <w:rPr>
          <w:rFonts w:ascii="Times New Roman" w:eastAsia="Times New Roman" w:hAnsi="Times New Roman"/>
          <w:i/>
          <w:sz w:val="28"/>
        </w:rPr>
        <w:t>Regole</w:t>
      </w:r>
      <w:r>
        <w:rPr>
          <w:rFonts w:ascii="Times New Roman" w:eastAsia="Times New Roman" w:hAnsi="Times New Roman"/>
          <w:i/>
          <w:sz w:val="28"/>
        </w:rPr>
        <w:t xml:space="preserve"> di buona pratica</w:t>
      </w:r>
      <w:r w:rsidRPr="00A719CD">
        <w:rPr>
          <w:rFonts w:ascii="Times New Roman" w:eastAsia="Times New Roman" w:hAnsi="Times New Roman"/>
          <w:sz w:val="28"/>
        </w:rPr>
        <w:t>, che consentono ad ognuna</w:t>
      </w:r>
      <w:r w:rsidRPr="00E96155">
        <w:rPr>
          <w:rFonts w:ascii="Times New Roman" w:eastAsia="Times New Roman" w:hAnsi="Times New Roman"/>
          <w:sz w:val="28"/>
        </w:rPr>
        <w:t xml:space="preserve"> di rispettare la libertà de</w:t>
      </w:r>
      <w:r w:rsidRPr="00A719CD">
        <w:rPr>
          <w:rFonts w:ascii="Times New Roman" w:eastAsia="Times New Roman" w:hAnsi="Times New Roman"/>
          <w:sz w:val="28"/>
        </w:rPr>
        <w:t>lle altre</w:t>
      </w:r>
      <w:r>
        <w:rPr>
          <w:rFonts w:ascii="Times New Roman" w:eastAsia="Times New Roman" w:hAnsi="Times New Roman"/>
          <w:sz w:val="28"/>
        </w:rPr>
        <w:t>, la privacy</w:t>
      </w:r>
      <w:r w:rsidRPr="00A719CD">
        <w:rPr>
          <w:rFonts w:ascii="Times New Roman" w:eastAsia="Times New Roman" w:hAnsi="Times New Roman"/>
          <w:sz w:val="28"/>
        </w:rPr>
        <w:t xml:space="preserve"> e di costruire il confine di un buon contenitore.</w:t>
      </w:r>
    </w:p>
    <w:p w:rsidR="009C081D" w:rsidRPr="00FE3C23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  <w:b/>
          <w:u w:val="single"/>
        </w:rPr>
      </w:pPr>
      <w:r w:rsidRPr="00FE3C23">
        <w:rPr>
          <w:rFonts w:ascii="Times New Roman" w:eastAsia="Times New Roman" w:hAnsi="Times New Roman"/>
          <w:b/>
          <w:u w:val="single"/>
        </w:rPr>
        <w:t>REGOLE CHE SOTTOSCRIVO PER PARTECIPARE:</w:t>
      </w:r>
    </w:p>
    <w:p w:rsidR="009C081D" w:rsidRPr="008939DC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8939DC">
        <w:rPr>
          <w:rFonts w:ascii="Times New Roman" w:eastAsia="Times New Roman" w:hAnsi="Times New Roman"/>
        </w:rPr>
        <w:t xml:space="preserve">Ogni incontro ha una durata </w:t>
      </w:r>
      <w:r w:rsidRPr="00E972A5">
        <w:rPr>
          <w:rFonts w:ascii="Times New Roman" w:eastAsia="Times New Roman" w:hAnsi="Times New Roman"/>
        </w:rPr>
        <w:t>di due ore</w:t>
      </w:r>
      <w:r w:rsidRPr="008939DC">
        <w:rPr>
          <w:rFonts w:ascii="Times New Roman" w:eastAsia="Times New Roman" w:hAnsi="Times New Roman"/>
        </w:rPr>
        <w:t>. Il tempo degli incontri rimane sempre fisso e strutturato. Io, come partecipante</w:t>
      </w:r>
      <w:r>
        <w:rPr>
          <w:rFonts w:ascii="Times New Roman" w:eastAsia="Times New Roman" w:hAnsi="Times New Roman"/>
        </w:rPr>
        <w:t xml:space="preserve"> del progetto</w:t>
      </w:r>
      <w:r w:rsidRPr="008939DC">
        <w:rPr>
          <w:rFonts w:ascii="Times New Roman" w:eastAsia="Times New Roman" w:hAnsi="Times New Roman"/>
        </w:rPr>
        <w:t xml:space="preserve">, sono tenuta </w:t>
      </w:r>
      <w:r>
        <w:rPr>
          <w:rFonts w:ascii="Times New Roman" w:eastAsia="Times New Roman" w:hAnsi="Times New Roman"/>
        </w:rPr>
        <w:t xml:space="preserve">a partecipare a tutti gli incontri (otto in tutto) e a NON </w:t>
      </w:r>
      <w:r w:rsidRPr="008939DC">
        <w:rPr>
          <w:rFonts w:ascii="Times New Roman" w:eastAsia="Times New Roman" w:hAnsi="Times New Roman"/>
        </w:rPr>
        <w:t>andarmene prima della chiusura concordata</w:t>
      </w:r>
      <w:r>
        <w:rPr>
          <w:rFonts w:ascii="Times New Roman" w:eastAsia="Times New Roman" w:hAnsi="Times New Roman"/>
        </w:rPr>
        <w:t>.</w:t>
      </w:r>
      <w:r w:rsidRPr="008939D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Le date e gli orari verranno concordate in anticipo.</w:t>
      </w:r>
    </w:p>
    <w:p w:rsidR="009C081D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E’ previsto un mio possibile ritardo di connessione di soli 15 minuti dall’inizio dell’incontro.</w:t>
      </w:r>
    </w:p>
    <w:p w:rsidR="009C081D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Ogni volta che partecipo sono tenuta a rispettare la mia e l’altrui privacy collegandomi solo da postazioni sicure e protette (mi impegno a collegarmi solo da contesti intimi).</w:t>
      </w:r>
    </w:p>
    <w:p w:rsidR="009C081D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 impegno a non condividere con persone estranee quanto accade nel gruppo stesso.</w:t>
      </w:r>
    </w:p>
    <w:p w:rsidR="009C081D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 impegno a mantenere la riservatezza su tutti i contenuti emersi nel Gruppo Rosa e sul gruppo in generale.</w:t>
      </w:r>
    </w:p>
    <w:p w:rsidR="009C081D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 impegno a non registrare, ricopiare, trascrivere, fotografare e filmare le condivisioni delle varie partecipanti.</w:t>
      </w:r>
    </w:p>
    <w:p w:rsidR="009C081D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 decido di interrompere il percorso prima dei 6 mesi devo comunicarlo tramite e-mail alle conduttrici e comunque l’impegno va preso con la massima serietà e responsabilità nei confronti di tutti, inclusa l’AICI che ha investito delle</w:t>
      </w:r>
      <w:r w:rsidR="001873CB">
        <w:rPr>
          <w:rFonts w:ascii="Times New Roman" w:eastAsia="Times New Roman" w:hAnsi="Times New Roman"/>
        </w:rPr>
        <w:t xml:space="preserve"> importanti</w:t>
      </w:r>
      <w:r>
        <w:rPr>
          <w:rFonts w:ascii="Times New Roman" w:eastAsia="Times New Roman" w:hAnsi="Times New Roman"/>
        </w:rPr>
        <w:t xml:space="preserve"> risorse per questo progetto dedicato a Lei.</w:t>
      </w:r>
    </w:p>
    <w:p w:rsidR="009C081D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:rsidR="009C081D" w:rsidRDefault="009C081D" w:rsidP="009C081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 PER ACCETTAZIONE</w:t>
      </w:r>
    </w:p>
    <w:p w:rsidR="00751FD4" w:rsidRPr="001873CB" w:rsidRDefault="009C081D" w:rsidP="001873CB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</w:t>
      </w:r>
      <w:bookmarkStart w:id="0" w:name="_GoBack"/>
      <w:bookmarkEnd w:id="0"/>
    </w:p>
    <w:sectPr w:rsidR="00751FD4" w:rsidRPr="001873CB" w:rsidSect="0073208F">
      <w:headerReference w:type="even" r:id="rId9"/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0EA" w:rsidRDefault="00C070EA" w:rsidP="0073208F">
      <w:r>
        <w:separator/>
      </w:r>
    </w:p>
  </w:endnote>
  <w:endnote w:type="continuationSeparator" w:id="0">
    <w:p w:rsidR="00C070EA" w:rsidRDefault="00C070EA" w:rsidP="007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D4" w:rsidRDefault="00751FD4" w:rsidP="00751FD4">
    <w:pPr>
      <w:pBdr>
        <w:bottom w:val="single" w:sz="6" w:space="1" w:color="auto"/>
      </w:pBdr>
      <w:spacing w:line="300" w:lineRule="auto"/>
      <w:rPr>
        <w:rFonts w:ascii="Arial" w:hAnsi="Arial" w:cs="Arial"/>
        <w:b/>
        <w:bCs/>
        <w:color w:val="C71537"/>
        <w:sz w:val="20"/>
        <w:szCs w:val="20"/>
      </w:rPr>
    </w:pPr>
  </w:p>
  <w:p w:rsidR="00751FD4" w:rsidRDefault="00751FD4" w:rsidP="00751FD4">
    <w:pPr>
      <w:spacing w:line="300" w:lineRule="auto"/>
      <w:rPr>
        <w:rFonts w:ascii="Arial" w:hAnsi="Arial" w:cs="Arial"/>
        <w:b/>
        <w:bCs/>
        <w:color w:val="C71537"/>
        <w:sz w:val="20"/>
        <w:szCs w:val="20"/>
      </w:rPr>
    </w:pPr>
  </w:p>
  <w:p w:rsidR="00751FD4" w:rsidRPr="00751FD4" w:rsidRDefault="00751FD4" w:rsidP="00751FD4">
    <w:pPr>
      <w:spacing w:line="300" w:lineRule="auto"/>
      <w:rPr>
        <w:rFonts w:ascii="Arial" w:hAnsi="Arial" w:cs="Arial"/>
        <w:bCs/>
        <w:color w:val="000000"/>
        <w:sz w:val="17"/>
        <w:szCs w:val="17"/>
      </w:rPr>
    </w:pPr>
    <w:r w:rsidRPr="00751FD4">
      <w:rPr>
        <w:rFonts w:ascii="Arial" w:hAnsi="Arial" w:cs="Arial"/>
        <w:b/>
        <w:bCs/>
        <w:color w:val="C71537"/>
        <w:sz w:val="20"/>
        <w:szCs w:val="20"/>
      </w:rPr>
      <w:t xml:space="preserve">A.I.C.I. </w:t>
    </w:r>
    <w:r w:rsidRPr="00751FD4">
      <w:rPr>
        <w:rFonts w:ascii="Arial" w:hAnsi="Arial" w:cs="Arial"/>
        <w:bCs/>
        <w:color w:val="C71537"/>
        <w:sz w:val="20"/>
        <w:szCs w:val="20"/>
      </w:rPr>
      <w:t>Associazione Italiana Cistite Interstiziale onlus</w:t>
    </w:r>
    <w:r w:rsidRPr="00751FD4">
      <w:rPr>
        <w:rFonts w:ascii="Arial" w:hAnsi="Arial" w:cs="Arial"/>
        <w:bCs/>
        <w:color w:val="000000"/>
        <w:sz w:val="18"/>
        <w:szCs w:val="18"/>
      </w:rPr>
      <w:t xml:space="preserve">  </w:t>
    </w:r>
    <w:r w:rsidRPr="00751FD4">
      <w:rPr>
        <w:rFonts w:ascii="Arial" w:hAnsi="Arial" w:cs="Arial"/>
        <w:bCs/>
        <w:color w:val="000000"/>
        <w:sz w:val="18"/>
        <w:szCs w:val="18"/>
      </w:rPr>
      <w:br/>
    </w:r>
    <w:r w:rsidRPr="00751FD4">
      <w:rPr>
        <w:rFonts w:ascii="Arial" w:hAnsi="Arial" w:cs="Arial"/>
        <w:bCs/>
        <w:color w:val="000000"/>
        <w:sz w:val="17"/>
        <w:szCs w:val="17"/>
      </w:rPr>
      <w:t xml:space="preserve">Via Nomentana 133, Roma 00161 </w:t>
    </w:r>
    <w:r w:rsidRPr="00751FD4">
      <w:rPr>
        <w:rFonts w:ascii="Arial" w:hAnsi="Arial" w:cs="Arial"/>
        <w:bCs/>
        <w:color w:val="C71537"/>
        <w:sz w:val="17"/>
        <w:szCs w:val="17"/>
      </w:rPr>
      <w:t>•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 Tel. 06 58333384 </w:t>
    </w:r>
    <w:r w:rsidRPr="00751FD4">
      <w:rPr>
        <w:rFonts w:ascii="Arial" w:hAnsi="Arial" w:cs="Arial"/>
        <w:bCs/>
        <w:color w:val="C71537"/>
        <w:sz w:val="17"/>
        <w:szCs w:val="17"/>
      </w:rPr>
      <w:t>•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 Fax 06 58344167 </w:t>
    </w:r>
    <w:r w:rsidRPr="00751FD4">
      <w:rPr>
        <w:rFonts w:ascii="Arial" w:hAnsi="Arial" w:cs="Arial"/>
        <w:bCs/>
        <w:color w:val="C71537"/>
        <w:sz w:val="17"/>
        <w:szCs w:val="17"/>
      </w:rPr>
      <w:t>•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 segreteria</w:t>
    </w:r>
    <w:r w:rsidRPr="00751FD4">
      <w:rPr>
        <w:rFonts w:ascii="Arial" w:hAnsi="Arial" w:cs="Arial"/>
        <w:b/>
        <w:bCs/>
        <w:color w:val="C71537"/>
        <w:sz w:val="17"/>
        <w:szCs w:val="17"/>
      </w:rPr>
      <w:t>@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aici-onlus.org </w:t>
    </w:r>
    <w:r w:rsidRPr="00751FD4">
      <w:rPr>
        <w:rFonts w:ascii="Arial" w:hAnsi="Arial" w:cs="Arial"/>
        <w:bCs/>
        <w:color w:val="C71537"/>
        <w:sz w:val="17"/>
        <w:szCs w:val="17"/>
      </w:rPr>
      <w:t>•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 </w:t>
    </w:r>
    <w:hyperlink r:id="rId1" w:history="1">
      <w:r w:rsidRPr="00751FD4">
        <w:rPr>
          <w:rStyle w:val="Collegamentoipertestuale"/>
          <w:rFonts w:ascii="Arial" w:hAnsi="Arial" w:cs="Arial"/>
          <w:bCs/>
          <w:color w:val="000000"/>
          <w:sz w:val="17"/>
          <w:szCs w:val="17"/>
          <w:u w:val="none"/>
        </w:rPr>
        <w:t>www.aicionlus.org</w:t>
      </w:r>
    </w:hyperlink>
  </w:p>
  <w:p w:rsidR="00751FD4" w:rsidRPr="00751FD4" w:rsidRDefault="00751FD4" w:rsidP="00751FD4">
    <w:pPr>
      <w:spacing w:line="300" w:lineRule="auto"/>
      <w:rPr>
        <w:rFonts w:ascii="Arial" w:hAnsi="Arial" w:cs="Arial"/>
        <w:bCs/>
        <w:color w:val="000000"/>
        <w:sz w:val="18"/>
        <w:szCs w:val="18"/>
      </w:rPr>
    </w:pPr>
    <w:r w:rsidRPr="00751FD4">
      <w:rPr>
        <w:rFonts w:ascii="Arial" w:hAnsi="Arial" w:cs="Arial"/>
        <w:bCs/>
        <w:color w:val="000000"/>
        <w:sz w:val="18"/>
        <w:szCs w:val="18"/>
      </w:rPr>
      <w:t xml:space="preserve">Codice fiscale 97207910585 </w:t>
    </w:r>
    <w:r w:rsidRPr="00751FD4">
      <w:rPr>
        <w:rFonts w:ascii="Arial" w:hAnsi="Arial" w:cs="Arial"/>
        <w:bCs/>
        <w:color w:val="C71537"/>
        <w:sz w:val="18"/>
        <w:szCs w:val="18"/>
      </w:rPr>
      <w:t>•</w:t>
    </w:r>
    <w:r w:rsidRPr="00751FD4">
      <w:rPr>
        <w:rFonts w:ascii="Arial" w:hAnsi="Arial" w:cs="Arial"/>
        <w:bCs/>
        <w:color w:val="000000"/>
        <w:sz w:val="18"/>
        <w:szCs w:val="18"/>
      </w:rPr>
      <w:t xml:space="preserve"> Banca Prossima IBAN: IT52K0335901600100000125468</w:t>
    </w:r>
  </w:p>
  <w:p w:rsidR="00751FD4" w:rsidRPr="00751FD4" w:rsidRDefault="00751FD4" w:rsidP="00751FD4">
    <w:pPr>
      <w:spacing w:line="300" w:lineRule="auto"/>
      <w:rPr>
        <w:rFonts w:ascii="Arial" w:hAnsi="Arial" w:cs="Arial"/>
        <w:bCs/>
        <w:color w:val="000000"/>
        <w:sz w:val="17"/>
        <w:szCs w:val="17"/>
      </w:rPr>
    </w:pPr>
    <w:r w:rsidRPr="00751FD4">
      <w:rPr>
        <w:rFonts w:ascii="Arial" w:hAnsi="Arial" w:cs="Arial"/>
        <w:bCs/>
        <w:color w:val="000000"/>
        <w:sz w:val="17"/>
        <w:szCs w:val="17"/>
      </w:rPr>
      <w:t xml:space="preserve">Iscritta Registro Regionale </w:t>
    </w:r>
    <w:proofErr w:type="spellStart"/>
    <w:r w:rsidRPr="00751FD4">
      <w:rPr>
        <w:rFonts w:ascii="Arial" w:hAnsi="Arial" w:cs="Arial"/>
        <w:bCs/>
        <w:color w:val="000000"/>
        <w:sz w:val="17"/>
        <w:szCs w:val="17"/>
      </w:rPr>
      <w:t>AdV</w:t>
    </w:r>
    <w:proofErr w:type="spellEnd"/>
    <w:r w:rsidRPr="00751FD4">
      <w:rPr>
        <w:rFonts w:ascii="Arial" w:hAnsi="Arial" w:cs="Arial"/>
        <w:bCs/>
        <w:color w:val="000000"/>
        <w:sz w:val="17"/>
        <w:szCs w:val="17"/>
      </w:rPr>
      <w:t xml:space="preserve"> n. D3571 </w:t>
    </w:r>
    <w:r w:rsidRPr="00751FD4">
      <w:rPr>
        <w:rFonts w:ascii="Arial" w:hAnsi="Arial" w:cs="Arial"/>
        <w:bCs/>
        <w:color w:val="C71537"/>
        <w:sz w:val="17"/>
        <w:szCs w:val="17"/>
      </w:rPr>
      <w:t>•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 Fondatrice e Membro di UNIAMO F.I.M.R. onlus</w:t>
    </w:r>
  </w:p>
  <w:p w:rsidR="00751FD4" w:rsidRPr="00751FD4" w:rsidRDefault="00751FD4" w:rsidP="00751FD4">
    <w:pPr>
      <w:spacing w:line="300" w:lineRule="auto"/>
      <w:rPr>
        <w:rFonts w:ascii="Arial" w:hAnsi="Arial" w:cs="Arial"/>
        <w:color w:val="000000"/>
        <w:sz w:val="17"/>
        <w:szCs w:val="17"/>
      </w:rPr>
    </w:pPr>
    <w:r w:rsidRPr="00751FD4">
      <w:rPr>
        <w:rFonts w:ascii="Arial" w:hAnsi="Arial" w:cs="Arial"/>
        <w:bCs/>
        <w:color w:val="000000"/>
        <w:sz w:val="17"/>
        <w:szCs w:val="17"/>
      </w:rPr>
      <w:t xml:space="preserve">Membro di </w:t>
    </w:r>
    <w:proofErr w:type="spellStart"/>
    <w:r w:rsidRPr="00751FD4">
      <w:rPr>
        <w:rFonts w:ascii="Arial" w:hAnsi="Arial" w:cs="Arial"/>
        <w:bCs/>
        <w:color w:val="000000"/>
        <w:sz w:val="17"/>
        <w:szCs w:val="17"/>
      </w:rPr>
      <w:t>Eurordis</w:t>
    </w:r>
    <w:proofErr w:type="spellEnd"/>
    <w:r w:rsidRPr="00751FD4">
      <w:rPr>
        <w:rFonts w:ascii="Arial" w:hAnsi="Arial" w:cs="Arial"/>
        <w:bCs/>
        <w:color w:val="000000"/>
        <w:sz w:val="17"/>
        <w:szCs w:val="17"/>
      </w:rPr>
      <w:t xml:space="preserve"> – </w:t>
    </w:r>
    <w:proofErr w:type="spellStart"/>
    <w:r w:rsidRPr="00751FD4">
      <w:rPr>
        <w:rFonts w:ascii="Arial" w:hAnsi="Arial" w:cs="Arial"/>
        <w:bCs/>
        <w:color w:val="000000"/>
        <w:sz w:val="17"/>
        <w:szCs w:val="17"/>
      </w:rPr>
      <w:t>European</w:t>
    </w:r>
    <w:proofErr w:type="spellEnd"/>
    <w:r w:rsidRPr="00751FD4">
      <w:rPr>
        <w:rFonts w:ascii="Arial" w:hAnsi="Arial" w:cs="Arial"/>
        <w:bCs/>
        <w:color w:val="000000"/>
        <w:sz w:val="17"/>
        <w:szCs w:val="17"/>
      </w:rPr>
      <w:t xml:space="preserve"> Organization for Rare </w:t>
    </w:r>
    <w:proofErr w:type="spellStart"/>
    <w:r w:rsidRPr="00751FD4">
      <w:rPr>
        <w:rFonts w:ascii="Arial" w:hAnsi="Arial" w:cs="Arial"/>
        <w:bCs/>
        <w:color w:val="000000"/>
        <w:sz w:val="17"/>
        <w:szCs w:val="17"/>
      </w:rPr>
      <w:t>Disorders</w:t>
    </w:r>
    <w:proofErr w:type="spellEnd"/>
  </w:p>
  <w:p w:rsidR="00751FD4" w:rsidRDefault="00751F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0EA" w:rsidRDefault="00C070EA" w:rsidP="0073208F">
      <w:r>
        <w:separator/>
      </w:r>
    </w:p>
  </w:footnote>
  <w:footnote w:type="continuationSeparator" w:id="0">
    <w:p w:rsidR="00C070EA" w:rsidRDefault="00C070EA" w:rsidP="0073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80"/>
    </w:tblGrid>
    <w:tr w:rsidR="0073208F" w:rsidRPr="007A0F67" w:rsidTr="0073208F">
      <w:tc>
        <w:tcPr>
          <w:tcW w:w="1152" w:type="dxa"/>
        </w:tcPr>
        <w:p w:rsidR="0073208F" w:rsidRPr="007A0F67" w:rsidRDefault="0073208F">
          <w:pPr>
            <w:pStyle w:val="Intestazione"/>
            <w:jc w:val="right"/>
            <w:rPr>
              <w:b/>
            </w:rPr>
          </w:pPr>
          <w:r w:rsidRPr="007A0F67">
            <w:fldChar w:fldCharType="begin"/>
          </w:r>
          <w:r w:rsidRPr="007A0F67">
            <w:instrText>PAGE   \* MERGEFORMAT</w:instrText>
          </w:r>
          <w:r w:rsidRPr="007A0F67">
            <w:fldChar w:fldCharType="separate"/>
          </w:r>
          <w:r w:rsidR="001873CB">
            <w:rPr>
              <w:noProof/>
            </w:rPr>
            <w:t>2</w:t>
          </w:r>
          <w:r w:rsidRPr="007A0F67">
            <w:fldChar w:fldCharType="end"/>
          </w:r>
        </w:p>
      </w:tc>
      <w:tc>
        <w:tcPr>
          <w:tcW w:w="0" w:type="auto"/>
          <w:noWrap/>
        </w:tcPr>
        <w:p w:rsidR="0073208F" w:rsidRPr="007A0F67" w:rsidRDefault="0073208F">
          <w:pPr>
            <w:pStyle w:val="Intestazione"/>
          </w:pPr>
          <w:r w:rsidRPr="007A0F67">
            <w:t>[Digitare il testo]</w:t>
          </w:r>
        </w:p>
      </w:tc>
    </w:tr>
  </w:tbl>
  <w:p w:rsidR="0073208F" w:rsidRDefault="007320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8F" w:rsidRDefault="0046006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4194810</wp:posOffset>
          </wp:positionH>
          <wp:positionV relativeFrom="paragraph">
            <wp:posOffset>-259080</wp:posOffset>
          </wp:positionV>
          <wp:extent cx="1952625" cy="1076325"/>
          <wp:effectExtent l="0" t="0" r="9525" b="9525"/>
          <wp:wrapNone/>
          <wp:docPr id="2" name="Immagine 2" descr="http://www.aspic.it/images/upa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spic.it/images/upasp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6203" w:rsidRPr="00217E46">
      <w:rPr>
        <w:noProof/>
      </w:rPr>
      <w:drawing>
        <wp:inline distT="0" distB="0" distL="0" distR="0">
          <wp:extent cx="3733800" cy="800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0062">
      <w:t xml:space="preserve"> </w:t>
    </w:r>
  </w:p>
  <w:p w:rsidR="007A0F67" w:rsidRDefault="007A0F67">
    <w:pPr>
      <w:pStyle w:val="Intestazione"/>
      <w:pBdr>
        <w:bottom w:val="single" w:sz="6" w:space="1" w:color="auto"/>
      </w:pBdr>
    </w:pPr>
  </w:p>
  <w:p w:rsidR="00010138" w:rsidRPr="00010138" w:rsidRDefault="00010138">
    <w:pPr>
      <w:pStyle w:val="Intestazione"/>
      <w:rPr>
        <w:color w:val="FF0000"/>
      </w:rPr>
    </w:pPr>
  </w:p>
  <w:p w:rsidR="00010138" w:rsidRDefault="000101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127C"/>
    <w:multiLevelType w:val="hybridMultilevel"/>
    <w:tmpl w:val="CB924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8F"/>
    <w:rsid w:val="00010138"/>
    <w:rsid w:val="00132125"/>
    <w:rsid w:val="001873CB"/>
    <w:rsid w:val="00303774"/>
    <w:rsid w:val="00460062"/>
    <w:rsid w:val="0053444C"/>
    <w:rsid w:val="00553FA7"/>
    <w:rsid w:val="0073208F"/>
    <w:rsid w:val="00751FD4"/>
    <w:rsid w:val="007A0F67"/>
    <w:rsid w:val="007D3B66"/>
    <w:rsid w:val="008D4E7E"/>
    <w:rsid w:val="009C081D"/>
    <w:rsid w:val="00AB6203"/>
    <w:rsid w:val="00C070EA"/>
    <w:rsid w:val="00C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D72F84B3-D352-4CAD-ABAE-50C3741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FD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51FD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20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08F"/>
  </w:style>
  <w:style w:type="paragraph" w:styleId="Pidipagina">
    <w:name w:val="footer"/>
    <w:basedOn w:val="Normale"/>
    <w:link w:val="PidipaginaCarattere"/>
    <w:unhideWhenUsed/>
    <w:rsid w:val="007320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0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8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208F"/>
    <w:rPr>
      <w:rFonts w:ascii="Lucida Grande" w:hAnsi="Lucida Grande"/>
      <w:sz w:val="18"/>
      <w:szCs w:val="18"/>
    </w:rPr>
  </w:style>
  <w:style w:type="paragraph" w:styleId="Corpotesto">
    <w:name w:val="Body Text"/>
    <w:basedOn w:val="Normale"/>
    <w:link w:val="CorpotestoCarattere"/>
    <w:rsid w:val="00010138"/>
    <w:pPr>
      <w:widowControl w:val="0"/>
      <w:suppressAutoHyphens/>
      <w:spacing w:after="120"/>
    </w:pPr>
    <w:rPr>
      <w:rFonts w:ascii="Times New Roman" w:eastAsia="Arial Unicode MS" w:hAnsi="Times New Roman"/>
      <w:kern w:val="1"/>
    </w:rPr>
  </w:style>
  <w:style w:type="character" w:customStyle="1" w:styleId="CorpotestoCarattere">
    <w:name w:val="Corpo testo Carattere"/>
    <w:link w:val="Corpotesto"/>
    <w:rsid w:val="00010138"/>
    <w:rPr>
      <w:rFonts w:ascii="Times New Roman" w:eastAsia="Arial Unicode MS" w:hAnsi="Times New Roman"/>
      <w:kern w:val="1"/>
      <w:sz w:val="24"/>
      <w:szCs w:val="24"/>
    </w:rPr>
  </w:style>
  <w:style w:type="character" w:styleId="Collegamentoipertestuale">
    <w:name w:val="Hyperlink"/>
    <w:rsid w:val="00010138"/>
    <w:rPr>
      <w:color w:val="000080"/>
      <w:u w:val="single"/>
    </w:rPr>
  </w:style>
  <w:style w:type="character" w:customStyle="1" w:styleId="Titolo1Carattere">
    <w:name w:val="Titolo 1 Carattere"/>
    <w:link w:val="Titolo1"/>
    <w:uiPriority w:val="9"/>
    <w:rsid w:val="00751FD4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751FD4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B6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B62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cpsicologia.org/ricerca-scientifica/psicoterapia-pluralistica-integrat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cionlus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39B7B-C72B-42D3-BAFF-EB6E367F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6" baseType="variant">
      <vt:variant>
        <vt:i4>5308439</vt:i4>
      </vt:variant>
      <vt:variant>
        <vt:i4>3</vt:i4>
      </vt:variant>
      <vt:variant>
        <vt:i4>0</vt:i4>
      </vt:variant>
      <vt:variant>
        <vt:i4>5</vt:i4>
      </vt:variant>
      <vt:variant>
        <vt:lpwstr>http://www.aicionlus.org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loredana nasta</cp:lastModifiedBy>
  <cp:revision>4</cp:revision>
  <dcterms:created xsi:type="dcterms:W3CDTF">2017-12-12T12:59:00Z</dcterms:created>
  <dcterms:modified xsi:type="dcterms:W3CDTF">2017-12-17T19:05:00Z</dcterms:modified>
</cp:coreProperties>
</file>